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55676" w14:textId="2048F5DB" w:rsidR="00242205" w:rsidRDefault="00242205" w:rsidP="00DC6CAA">
      <w:pPr>
        <w:spacing w:after="0"/>
        <w:jc w:val="center"/>
        <w:rPr>
          <w:b/>
          <w:bCs/>
        </w:rPr>
      </w:pPr>
      <w:r>
        <w:rPr>
          <w:b/>
          <w:bCs/>
          <w:noProof/>
        </w:rPr>
        <w:drawing>
          <wp:inline distT="0" distB="0" distL="0" distR="0" wp14:anchorId="2A0CA68E" wp14:editId="144AA2B1">
            <wp:extent cx="1266825" cy="836159"/>
            <wp:effectExtent l="0" t="0" r="0" b="254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rge-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745" cy="840727"/>
                    </a:xfrm>
                    <a:prstGeom prst="rect">
                      <a:avLst/>
                    </a:prstGeom>
                  </pic:spPr>
                </pic:pic>
              </a:graphicData>
            </a:graphic>
          </wp:inline>
        </w:drawing>
      </w:r>
    </w:p>
    <w:p w14:paraId="05D901BE" w14:textId="77777777" w:rsidR="00242205" w:rsidRPr="00BB6342" w:rsidRDefault="00242205" w:rsidP="00DC6CAA">
      <w:pPr>
        <w:spacing w:after="0"/>
        <w:jc w:val="center"/>
        <w:rPr>
          <w:b/>
          <w:bCs/>
          <w:sz w:val="8"/>
          <w:szCs w:val="8"/>
        </w:rPr>
      </w:pPr>
    </w:p>
    <w:p w14:paraId="07B946A6" w14:textId="7800B11A" w:rsidR="00DC6CAA" w:rsidRPr="00DC6CAA" w:rsidRDefault="00DC6CAA" w:rsidP="00E67FAD">
      <w:pPr>
        <w:spacing w:after="0"/>
        <w:jc w:val="center"/>
        <w:rPr>
          <w:b/>
          <w:bCs/>
        </w:rPr>
      </w:pPr>
      <w:r w:rsidRPr="00DC6CAA">
        <w:rPr>
          <w:b/>
          <w:bCs/>
        </w:rPr>
        <w:t>Cass County Government Social Media Disclaimer for</w:t>
      </w:r>
      <w:r w:rsidR="00E67FAD">
        <w:rPr>
          <w:b/>
          <w:bCs/>
        </w:rPr>
        <w:t xml:space="preserve"> </w:t>
      </w:r>
      <w:r w:rsidRPr="00DC6CAA">
        <w:rPr>
          <w:b/>
          <w:bCs/>
        </w:rPr>
        <w:t>Facebook</w:t>
      </w:r>
    </w:p>
    <w:p w14:paraId="69D801C7" w14:textId="0D7EB8B0" w:rsidR="00DC6CAA" w:rsidRPr="00DC6CAA" w:rsidRDefault="00E67FAD" w:rsidP="00DC6CAA">
      <w:pPr>
        <w:spacing w:after="0"/>
        <w:jc w:val="center"/>
        <w:rPr>
          <w:b/>
          <w:bCs/>
        </w:rPr>
      </w:pPr>
      <w:r>
        <w:rPr>
          <w:b/>
          <w:bCs/>
        </w:rPr>
        <w:t>October</w:t>
      </w:r>
      <w:r w:rsidR="00DC6CAA" w:rsidRPr="00DC6CAA">
        <w:rPr>
          <w:b/>
          <w:bCs/>
        </w:rPr>
        <w:t xml:space="preserve"> 2020</w:t>
      </w:r>
    </w:p>
    <w:p w14:paraId="208C328B" w14:textId="77777777" w:rsidR="00DC6CAA" w:rsidRPr="00BB6342" w:rsidRDefault="00DC6CAA" w:rsidP="00DC6CAA">
      <w:pPr>
        <w:spacing w:after="0"/>
        <w:jc w:val="center"/>
        <w:rPr>
          <w:sz w:val="12"/>
          <w:szCs w:val="12"/>
        </w:rPr>
      </w:pPr>
    </w:p>
    <w:p w14:paraId="4E0867E3" w14:textId="7FB4C68C" w:rsidR="00DC6CAA" w:rsidRDefault="00DC6CAA" w:rsidP="00DC6CAA">
      <w:r>
        <w:t xml:space="preserve">Thank you for visiting our Facebook page. Cass County Government welcomes your comments, </w:t>
      </w:r>
      <w:proofErr w:type="gramStart"/>
      <w:r>
        <w:t>questions</w:t>
      </w:r>
      <w:proofErr w:type="gramEnd"/>
      <w:r>
        <w:t xml:space="preserve"> and thoughts, and we ask that you keep your posts respectful. By engaging with the Cass County Government Facebook Page, you are agreeing to the following:</w:t>
      </w:r>
    </w:p>
    <w:p w14:paraId="3C59C6B5" w14:textId="3C3E6D92" w:rsidR="00DC6CAA" w:rsidRDefault="00DC6CAA" w:rsidP="00DC6CAA">
      <w:r>
        <w:t xml:space="preserve">All comments left on the Cass County Government Facebook Page are the responsibility of the commenter. By submitting a comment on our </w:t>
      </w:r>
      <w:proofErr w:type="gramStart"/>
      <w:r>
        <w:t>page</w:t>
      </w:r>
      <w:proofErr w:type="gramEnd"/>
      <w:r>
        <w:t xml:space="preserve"> you agree that the comment content is your own, and Cass County Government is harmless from any and all repercussions, damages or liability.</w:t>
      </w:r>
    </w:p>
    <w:p w14:paraId="6466B622" w14:textId="615A26B7" w:rsidR="00DC6CAA" w:rsidRDefault="00DC6CAA" w:rsidP="00DC6CAA">
      <w:r>
        <w:t>Cass County Government reserves the right to remove any post that is inaccurate, offensive, advertises commercial products, or is otherwise objectionable. We also reserve the right to ban individuals who violate any of the guidelines listed below or Facebook’s terms of service.</w:t>
      </w:r>
    </w:p>
    <w:p w14:paraId="728E1575" w14:textId="06FFB781" w:rsidR="00DC6CAA" w:rsidRDefault="00DC6CAA" w:rsidP="00DC6CAA">
      <w:pPr>
        <w:pStyle w:val="ListParagraph"/>
        <w:numPr>
          <w:ilvl w:val="1"/>
          <w:numId w:val="1"/>
        </w:numPr>
      </w:pPr>
      <w:r>
        <w:t xml:space="preserve">While this is an open forum, </w:t>
      </w:r>
      <w:proofErr w:type="gramStart"/>
      <w:r>
        <w:t>it’s</w:t>
      </w:r>
      <w:proofErr w:type="gramEnd"/>
      <w:r>
        <w:t xml:space="preserve"> also a family friendly one, so please keep your comments, photos, videos, and wall posts clean. In addition to keeping it family friendly, we ask that you follow our posting guidelines here. If you </w:t>
      </w:r>
      <w:proofErr w:type="gramStart"/>
      <w:r>
        <w:t>don’t</w:t>
      </w:r>
      <w:proofErr w:type="gramEnd"/>
      <w:r>
        <w:t xml:space="preserve"> comply, your message will be removed.</w:t>
      </w:r>
    </w:p>
    <w:p w14:paraId="7197E124" w14:textId="5109A3EC" w:rsidR="00DC6CAA" w:rsidRDefault="00DC6CAA" w:rsidP="00DC6CAA">
      <w:pPr>
        <w:pStyle w:val="ListParagraph"/>
        <w:numPr>
          <w:ilvl w:val="1"/>
          <w:numId w:val="1"/>
        </w:numPr>
      </w:pPr>
      <w:r>
        <w:t xml:space="preserve">We will not allow personal attacks or vulgar, abusive, offensive, </w:t>
      </w:r>
      <w:proofErr w:type="gramStart"/>
      <w:r>
        <w:t>threatening</w:t>
      </w:r>
      <w:proofErr w:type="gramEnd"/>
      <w:r>
        <w:t xml:space="preserve"> or harassing language. This includes creative spellings of swear words using asterisks or spaces between words.</w:t>
      </w:r>
    </w:p>
    <w:p w14:paraId="3EE94C24" w14:textId="23ACD7EA" w:rsidR="00DC6CAA" w:rsidRDefault="00DC6CAA" w:rsidP="00DC6CAA">
      <w:pPr>
        <w:pStyle w:val="ListParagraph"/>
        <w:numPr>
          <w:ilvl w:val="1"/>
          <w:numId w:val="1"/>
        </w:numPr>
      </w:pPr>
      <w:r>
        <w:t>We will not allow comments that promote, foster or perpetuate discrimination on the basis of race, creed, color, age, religion, gender, marital status, status with regard to public assistance, national origin, physical or mental disability or sexual orientation.</w:t>
      </w:r>
    </w:p>
    <w:p w14:paraId="171ADB5F" w14:textId="1D31997C" w:rsidR="00DC6CAA" w:rsidRDefault="00DC6CAA" w:rsidP="00DC6CAA">
      <w:pPr>
        <w:pStyle w:val="ListParagraph"/>
        <w:numPr>
          <w:ilvl w:val="1"/>
          <w:numId w:val="1"/>
        </w:numPr>
      </w:pPr>
      <w:r>
        <w:t>We will not allow comments that contain sexual content or links to sexual content.</w:t>
      </w:r>
    </w:p>
    <w:p w14:paraId="4F8569BB" w14:textId="052003CA" w:rsidR="00DC6CAA" w:rsidRDefault="00DC6CAA" w:rsidP="00DC6CAA">
      <w:pPr>
        <w:pStyle w:val="ListParagraph"/>
        <w:numPr>
          <w:ilvl w:val="1"/>
          <w:numId w:val="1"/>
        </w:numPr>
      </w:pPr>
      <w:r>
        <w:t xml:space="preserve">We will not allow comments that promote or advertise a person or a business or commercial transaction that is unrelated to </w:t>
      </w:r>
      <w:r w:rsidR="009F3082">
        <w:t>Cass County Government</w:t>
      </w:r>
      <w:r>
        <w:t>.</w:t>
      </w:r>
    </w:p>
    <w:p w14:paraId="4DFD81A3" w14:textId="61F9C80E" w:rsidR="00DC6CAA" w:rsidRDefault="00DC6CAA" w:rsidP="00DC6CAA">
      <w:pPr>
        <w:pStyle w:val="ListParagraph"/>
        <w:numPr>
          <w:ilvl w:val="1"/>
          <w:numId w:val="1"/>
        </w:numPr>
      </w:pPr>
      <w:r>
        <w:t>We will not allow spamming, nor the same content to be posted multiple times. Any subsequent posting of identical information will be deleted.</w:t>
      </w:r>
    </w:p>
    <w:p w14:paraId="25312A54" w14:textId="45D75FC1" w:rsidR="00DC6CAA" w:rsidRDefault="00DC6CAA" w:rsidP="00DC6CAA">
      <w:pPr>
        <w:pStyle w:val="ListParagraph"/>
        <w:numPr>
          <w:ilvl w:val="1"/>
          <w:numId w:val="1"/>
        </w:numPr>
      </w:pPr>
      <w:r>
        <w:t>We will not allow comments that promote or oppose any person campaigning for election to a political office or that promote or oppose any ballot measure or politically sensitive issue.</w:t>
      </w:r>
    </w:p>
    <w:p w14:paraId="09EB5FEA" w14:textId="5E8DCC62" w:rsidR="00DC6CAA" w:rsidRDefault="00DC6CAA" w:rsidP="00DC6CAA">
      <w:pPr>
        <w:pStyle w:val="ListParagraph"/>
        <w:numPr>
          <w:ilvl w:val="1"/>
          <w:numId w:val="1"/>
        </w:numPr>
      </w:pPr>
      <w:r>
        <w:t>We will not allow comments or posts that disclose information which the agency and its employees are required to keep confidential by law or administrative rule.</w:t>
      </w:r>
    </w:p>
    <w:p w14:paraId="42E1F320" w14:textId="4C121839" w:rsidR="00BB6342" w:rsidRDefault="00DC6CAA" w:rsidP="00DC6CAA">
      <w:pPr>
        <w:pStyle w:val="ListParagraph"/>
        <w:numPr>
          <w:ilvl w:val="1"/>
          <w:numId w:val="1"/>
        </w:numPr>
      </w:pPr>
      <w:r>
        <w:t>You participate at your own risk, taking personal responsibility for your comments, your username and any information provided.</w:t>
      </w:r>
    </w:p>
    <w:p w14:paraId="38B1B761" w14:textId="03576765" w:rsidR="00382E36" w:rsidRDefault="00DC6CAA" w:rsidP="00BB6342">
      <w:r>
        <w:t>Opinions expressed in public comments do not necessarily reflect official positions of Cass County Government.</w:t>
      </w:r>
      <w:r w:rsidR="00BB6342">
        <w:t xml:space="preserve"> </w:t>
      </w:r>
      <w:r>
        <w:t xml:space="preserve">Any information posted here is considered public information and may be subject to monitoring, </w:t>
      </w:r>
      <w:proofErr w:type="gramStart"/>
      <w:r>
        <w:t>moderation</w:t>
      </w:r>
      <w:proofErr w:type="gramEnd"/>
      <w:r>
        <w:t xml:space="preserve"> or disclosure to third parties.</w:t>
      </w:r>
    </w:p>
    <w:sectPr w:rsidR="00382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B28E9"/>
    <w:multiLevelType w:val="hybridMultilevel"/>
    <w:tmpl w:val="4E94E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AA"/>
    <w:rsid w:val="00242205"/>
    <w:rsid w:val="00382E36"/>
    <w:rsid w:val="004A230C"/>
    <w:rsid w:val="009F3082"/>
    <w:rsid w:val="00BB6342"/>
    <w:rsid w:val="00DC6CAA"/>
    <w:rsid w:val="00E67FAD"/>
    <w:rsid w:val="00F8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676B"/>
  <w15:chartTrackingRefBased/>
  <w15:docId w15:val="{2A2F51B3-5750-46FD-B2B8-C194530B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676893F7FC745BCF69DDB57771860" ma:contentTypeVersion="11" ma:contentTypeDescription="Create a new document." ma:contentTypeScope="" ma:versionID="013bc2110c6d786559110d41edcefca7">
  <xsd:schema xmlns:xsd="http://www.w3.org/2001/XMLSchema" xmlns:xs="http://www.w3.org/2001/XMLSchema" xmlns:p="http://schemas.microsoft.com/office/2006/metadata/properties" xmlns:ns3="f5a7ac9c-78b2-4de9-bea3-73000e5e5bae" xmlns:ns4="58d2bd02-364d-4a74-9794-ee7d78dd0be7" targetNamespace="http://schemas.microsoft.com/office/2006/metadata/properties" ma:root="true" ma:fieldsID="3df7e8d9b7c9a34d68537c0f61fea820" ns3:_="" ns4:_="">
    <xsd:import namespace="f5a7ac9c-78b2-4de9-bea3-73000e5e5bae"/>
    <xsd:import namespace="58d2bd02-364d-4a74-9794-ee7d78dd0b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c9c-78b2-4de9-bea3-73000e5e5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2bd02-364d-4a74-9794-ee7d78dd0b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4E178-4377-439D-80E5-C6C8E73E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601B28-2BB6-4809-8812-7C48109C6763}">
  <ds:schemaRefs>
    <ds:schemaRef ds:uri="http://schemas.microsoft.com/sharepoint/v3/contenttype/forms"/>
  </ds:schemaRefs>
</ds:datastoreItem>
</file>

<file path=customXml/itemProps3.xml><?xml version="1.0" encoding="utf-8"?>
<ds:datastoreItem xmlns:ds="http://schemas.openxmlformats.org/officeDocument/2006/customXml" ds:itemID="{4BFE4DD8-6E4B-45DD-91FA-841F8F56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c9c-78b2-4de9-bea3-73000e5e5bae"/>
    <ds:schemaRef ds:uri="58d2bd02-364d-4a74-9794-ee7d78dd0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Solum, Catlin</dc:creator>
  <cp:keywords/>
  <dc:description/>
  <cp:lastModifiedBy>Solum, Catlin</cp:lastModifiedBy>
  <cp:revision>7</cp:revision>
  <dcterms:created xsi:type="dcterms:W3CDTF">2020-09-29T21:52:00Z</dcterms:created>
  <dcterms:modified xsi:type="dcterms:W3CDTF">2020-10-01T16:45:00Z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0x010100835676893F7FC745BCF69DDB57771860</vt:lpwstr>
  </property>
</Properties>
</file>